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1D" w:rsidRDefault="000C21BD">
      <w:r>
        <w:rPr>
          <w:noProof/>
          <w:lang w:eastAsia="ru-RU"/>
        </w:rPr>
        <w:drawing>
          <wp:inline distT="0" distB="0" distL="0" distR="0">
            <wp:extent cx="6570345" cy="9031209"/>
            <wp:effectExtent l="0" t="0" r="1905" b="0"/>
            <wp:docPr id="1" name="Рисунок 1" descr="C:\Users\Ал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1BD" w:rsidRDefault="000C21BD"/>
    <w:p w:rsidR="000C21BD" w:rsidRDefault="000C21BD"/>
    <w:p w:rsidR="000C21BD" w:rsidRDefault="000C21BD"/>
    <w:p w:rsidR="000C21BD" w:rsidRPr="00E93EA4" w:rsidRDefault="000C21BD" w:rsidP="000C21BD">
      <w:pPr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lastRenderedPageBreak/>
        <w:t>образовательных технологий является место нахождения ОУ независимо от места нахождения обучающихся.</w:t>
      </w:r>
    </w:p>
    <w:p w:rsidR="000C21BD" w:rsidRPr="00E93EA4" w:rsidRDefault="000C21BD" w:rsidP="000C21BD">
      <w:pPr>
        <w:jc w:val="center"/>
        <w:rPr>
          <w:rFonts w:ascii="Times New Roman" w:hAnsi="Times New Roman" w:cs="Times New Roman"/>
          <w:b/>
        </w:rPr>
      </w:pPr>
      <w:r w:rsidRPr="00E93EA4">
        <w:rPr>
          <w:rFonts w:ascii="Times New Roman" w:hAnsi="Times New Roman" w:cs="Times New Roman"/>
          <w:b/>
        </w:rPr>
        <w:t>2. Компетенция ОУ при применении электронного обучения, дистанционных образовательных технологий при реализации образовательных программ</w:t>
      </w:r>
    </w:p>
    <w:p w:rsidR="000C21BD" w:rsidRPr="00E93EA4" w:rsidRDefault="000C21BD" w:rsidP="000C21BD">
      <w:pPr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2.1. ОУ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0C21BD" w:rsidRPr="00E93EA4" w:rsidRDefault="000C21BD" w:rsidP="000C21BD">
      <w:pPr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2.2. ОУ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ОУ:</w:t>
      </w:r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E93EA4">
        <w:rPr>
          <w:rFonts w:ascii="Times New Roman" w:hAnsi="Times New Roman" w:cs="Times New Roman"/>
        </w:rPr>
        <w:t>– </w:t>
      </w:r>
      <w:r w:rsidRPr="00E93EA4">
        <w:rPr>
          <w:rFonts w:ascii="Times New Roman" w:eastAsia="Calibri" w:hAnsi="Times New Roman" w:cs="Times New Roman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E93EA4">
        <w:rPr>
          <w:rFonts w:ascii="Times New Roman" w:eastAsia="Calibri" w:hAnsi="Times New Roman" w:cs="Times New Roman"/>
        </w:rPr>
        <w:t>– 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E93EA4">
        <w:rPr>
          <w:rFonts w:ascii="Times New Roman" w:eastAsia="Calibri" w:hAnsi="Times New Roman" w:cs="Times New Roman"/>
        </w:rPr>
        <w:t>– 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E93EA4">
        <w:rPr>
          <w:rFonts w:ascii="Times New Roman" w:eastAsia="Calibri" w:hAnsi="Times New Roman" w:cs="Times New Roman"/>
        </w:rPr>
        <w:t xml:space="preserve">– 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</w:t>
      </w:r>
      <w:r w:rsidRPr="00E93EA4">
        <w:rPr>
          <w:rFonts w:ascii="Times New Roman" w:hAnsi="Times New Roman" w:cs="Times New Roman"/>
        </w:rPr>
        <w:t>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ОУ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E93EA4">
        <w:rPr>
          <w:rFonts w:ascii="Times New Roman" w:hAnsi="Times New Roman" w:cs="Times New Roman"/>
        </w:rPr>
        <w:t>с</w:t>
      </w:r>
      <w:proofErr w:type="gramEnd"/>
      <w:r w:rsidRPr="00E93EA4">
        <w:rPr>
          <w:rFonts w:ascii="Times New Roman" w:hAnsi="Times New Roman" w:cs="Times New Roman"/>
        </w:rPr>
        <w:t xml:space="preserve"> обучающимся в аудитории.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 ОУ самостоятельно и (или) с использованием ресурсов иных организаций:</w:t>
      </w:r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E93EA4">
        <w:rPr>
          <w:rFonts w:ascii="Times New Roman" w:hAnsi="Times New Roman" w:cs="Times New Roman"/>
        </w:rPr>
        <w:t>– </w:t>
      </w:r>
      <w:r w:rsidRPr="00E93EA4">
        <w:rPr>
          <w:rFonts w:ascii="Times New Roman" w:eastAsia="Calibri" w:hAnsi="Times New Roman" w:cs="Times New Roman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E93EA4">
        <w:rPr>
          <w:rFonts w:ascii="Times New Roman" w:eastAsia="Calibri" w:hAnsi="Times New Roman" w:cs="Times New Roman"/>
        </w:rPr>
        <w:t>– обеспечивает идентификацию личности обучающегося, выбор способа которой осуществляется</w:t>
      </w:r>
      <w:r w:rsidRPr="00E93EA4">
        <w:rPr>
          <w:rFonts w:ascii="Times New Roman" w:hAnsi="Times New Roman" w:cs="Times New Roman"/>
        </w:rPr>
        <w:t xml:space="preserve">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 xml:space="preserve">2.6. </w:t>
      </w:r>
      <w:proofErr w:type="gramStart"/>
      <w:r w:rsidRPr="00E93EA4">
        <w:rPr>
          <w:rFonts w:ascii="Times New Roman" w:hAnsi="Times New Roman" w:cs="Times New Roman"/>
        </w:rPr>
        <w:t>ОУ 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E93EA4">
        <w:rPr>
          <w:rFonts w:ascii="Times New Roman" w:hAnsi="Times New Roman" w:cs="Times New Roman"/>
        </w:rPr>
        <w:t xml:space="preserve"> интернет.</w:t>
      </w:r>
    </w:p>
    <w:p w:rsidR="000C21BD" w:rsidRPr="00E93EA4" w:rsidRDefault="000C21BD" w:rsidP="000C21BD">
      <w:pPr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E93EA4">
        <w:rPr>
          <w:rFonts w:ascii="Times New Roman" w:hAnsi="Times New Roman" w:cs="Times New Roman"/>
        </w:rPr>
        <w:t>документом</w:t>
      </w:r>
      <w:proofErr w:type="gramEnd"/>
      <w:r w:rsidRPr="00E93EA4">
        <w:rPr>
          <w:rFonts w:ascii="Times New Roman" w:hAnsi="Times New Roman" w:cs="Times New Roman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0C21BD" w:rsidRPr="00E93EA4" w:rsidRDefault="000C21BD" w:rsidP="000C21BD">
      <w:pPr>
        <w:tabs>
          <w:tab w:val="left" w:pos="3953"/>
        </w:tabs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</w:t>
      </w:r>
      <w:r w:rsidRPr="00E93EA4">
        <w:rPr>
          <w:rFonts w:ascii="Times New Roman" w:eastAsia="Calibri" w:hAnsi="Times New Roman" w:cs="Times New Roman"/>
          <w:b/>
        </w:rPr>
        <w:t>3. </w:t>
      </w:r>
      <w:r w:rsidRPr="00E93EA4">
        <w:rPr>
          <w:rFonts w:ascii="Times New Roman" w:hAnsi="Times New Roman" w:cs="Times New Roman"/>
          <w:b/>
        </w:rPr>
        <w:t>Учебно-методическое обеспечение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 xml:space="preserve"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</w:t>
      </w:r>
      <w:r w:rsidRPr="00E93EA4">
        <w:rPr>
          <w:rFonts w:ascii="Times New Roman" w:hAnsi="Times New Roman" w:cs="Times New Roman"/>
        </w:rPr>
        <w:lastRenderedPageBreak/>
        <w:t>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образовательного учреждения.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E93EA4">
        <w:rPr>
          <w:rFonts w:ascii="Times New Roman" w:hAnsi="Times New Roman" w:cs="Times New Roman"/>
        </w:rPr>
        <w:t>обучающемуся</w:t>
      </w:r>
      <w:proofErr w:type="gramEnd"/>
      <w:r w:rsidRPr="00E93EA4">
        <w:rPr>
          <w:rFonts w:ascii="Times New Roman" w:hAnsi="Times New Roman" w:cs="Times New Roman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0C21BD" w:rsidRPr="00172294" w:rsidRDefault="000C21BD" w:rsidP="000C21BD">
      <w:pPr>
        <w:pStyle w:val="Default"/>
        <w:ind w:firstLine="709"/>
        <w:jc w:val="both"/>
      </w:pPr>
      <w:r w:rsidRPr="00172294">
        <w:t>– рабочая программа;</w:t>
      </w:r>
    </w:p>
    <w:p w:rsidR="000C21BD" w:rsidRPr="00172294" w:rsidRDefault="000C21BD" w:rsidP="000C21BD">
      <w:pPr>
        <w:pStyle w:val="Default"/>
        <w:numPr>
          <w:ilvl w:val="0"/>
          <w:numId w:val="1"/>
        </w:numPr>
        <w:jc w:val="both"/>
      </w:pPr>
      <w:proofErr w:type="gramStart"/>
      <w:r w:rsidRPr="00172294">
        <w:rPr>
          <w:rFonts w:eastAsia="Calibri"/>
          <w:lang w:eastAsia="en-US"/>
        </w:rPr>
        <w:t xml:space="preserve">– </w:t>
      </w:r>
      <w:r w:rsidRPr="00172294">
        <w:t>сценарий обучения с указанием видов работ, сроков выполнения и информационных ресурсов поддержки обучения;</w:t>
      </w:r>
      <w:proofErr w:type="gramEnd"/>
    </w:p>
    <w:p w:rsidR="000C21BD" w:rsidRPr="00172294" w:rsidRDefault="000C21BD" w:rsidP="000C21BD">
      <w:pPr>
        <w:pStyle w:val="Default"/>
        <w:numPr>
          <w:ilvl w:val="0"/>
          <w:numId w:val="1"/>
        </w:numPr>
        <w:jc w:val="both"/>
      </w:pPr>
      <w:proofErr w:type="gramStart"/>
      <w:r w:rsidRPr="00172294">
        <w:rPr>
          <w:rFonts w:eastAsia="Calibri"/>
          <w:lang w:eastAsia="en-US"/>
        </w:rPr>
        <w:t xml:space="preserve">– </w:t>
      </w:r>
      <w:r w:rsidRPr="00172294"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0C21BD" w:rsidRPr="00172294" w:rsidRDefault="000C21BD" w:rsidP="000C21BD">
      <w:pPr>
        <w:pStyle w:val="Default"/>
        <w:numPr>
          <w:ilvl w:val="0"/>
          <w:numId w:val="1"/>
        </w:numPr>
        <w:jc w:val="both"/>
      </w:pPr>
      <w:r w:rsidRPr="00172294">
        <w:rPr>
          <w:rFonts w:eastAsia="Calibri"/>
          <w:lang w:eastAsia="en-US"/>
        </w:rPr>
        <w:t xml:space="preserve">– </w:t>
      </w:r>
      <w:r w:rsidRPr="00172294"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образовательного учреждения:</w:t>
      </w:r>
    </w:p>
    <w:p w:rsidR="000C21BD" w:rsidRPr="00172294" w:rsidRDefault="000C21BD" w:rsidP="000C21BD">
      <w:pPr>
        <w:pStyle w:val="Default"/>
        <w:ind w:firstLine="708"/>
        <w:jc w:val="both"/>
      </w:pPr>
      <w:r w:rsidRPr="00172294">
        <w:t>а) текстовые -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0C21BD" w:rsidRPr="00172294" w:rsidRDefault="000C21BD" w:rsidP="000C21BD">
      <w:pPr>
        <w:pStyle w:val="Default"/>
        <w:ind w:firstLine="708"/>
        <w:jc w:val="both"/>
      </w:pPr>
      <w:r w:rsidRPr="00172294">
        <w:t>б) аудио - аудиозапись теоретической части, практического занятия или иного вида учебного материала;</w:t>
      </w:r>
    </w:p>
    <w:p w:rsidR="000C21BD" w:rsidRPr="00172294" w:rsidRDefault="000C21BD" w:rsidP="000C21BD">
      <w:pPr>
        <w:pStyle w:val="Default"/>
        <w:ind w:firstLine="708"/>
        <w:jc w:val="both"/>
      </w:pPr>
      <w:r w:rsidRPr="00172294">
        <w:t>в) видео - видеозапись теоретической части, демонстрационный анимационный ролик;</w:t>
      </w:r>
    </w:p>
    <w:p w:rsidR="000C21BD" w:rsidRPr="00E93EA4" w:rsidRDefault="000C21BD" w:rsidP="000C21B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>г) программный продукт, в том числе мобильные приложения.</w:t>
      </w:r>
      <w:r w:rsidRPr="00E93EA4">
        <w:rPr>
          <w:rFonts w:ascii="Times New Roman" w:hAnsi="Times New Roman" w:cs="Times New Roman"/>
        </w:rPr>
        <w:t xml:space="preserve"> </w:t>
      </w:r>
    </w:p>
    <w:p w:rsidR="000C21BD" w:rsidRPr="00E93EA4" w:rsidRDefault="000C21BD" w:rsidP="000C21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93EA4">
        <w:rPr>
          <w:rFonts w:ascii="Times New Roman" w:hAnsi="Times New Roman" w:cs="Times New Roman"/>
          <w:b/>
        </w:rPr>
        <w:t>4. Техническое и программное обеспечение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0C21BD" w:rsidRPr="00172294" w:rsidRDefault="000C21BD" w:rsidP="000C21BD">
      <w:pPr>
        <w:pStyle w:val="Default"/>
        <w:ind w:firstLine="709"/>
        <w:jc w:val="both"/>
      </w:pPr>
      <w:r w:rsidRPr="00172294">
        <w:t>– серверы для обеспечения хранения и функционирования программного и информационного обеспечения;</w:t>
      </w:r>
    </w:p>
    <w:p w:rsidR="000C21BD" w:rsidRPr="00172294" w:rsidRDefault="000C21BD" w:rsidP="000C21BD">
      <w:pPr>
        <w:pStyle w:val="Default"/>
        <w:ind w:firstLine="709"/>
        <w:jc w:val="both"/>
      </w:pPr>
      <w:r w:rsidRPr="00172294"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образовательного учреждения;</w:t>
      </w:r>
    </w:p>
    <w:p w:rsidR="000C21BD" w:rsidRPr="00172294" w:rsidRDefault="000C21BD" w:rsidP="000C21BD">
      <w:pPr>
        <w:pStyle w:val="Default"/>
        <w:numPr>
          <w:ilvl w:val="0"/>
          <w:numId w:val="2"/>
        </w:numPr>
        <w:jc w:val="both"/>
      </w:pPr>
      <w:r w:rsidRPr="00172294">
        <w:t>– телекоммуникационное оборудование, обеспечивающее доступ к ЭИОР через локальные сети и сеть интернет.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0C21BD" w:rsidRPr="00172294" w:rsidRDefault="000C21BD" w:rsidP="000C21B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172294">
        <w:rPr>
          <w:rFonts w:ascii="Times New Roman" w:hAnsi="Times New Roman" w:cs="Times New Roman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</w:t>
      </w:r>
      <w:r w:rsidRPr="00172294">
        <w:rPr>
          <w:rFonts w:ascii="Times New Roman" w:hAnsi="Times New Roman" w:cs="Times New Roman"/>
          <w:bCs/>
        </w:rPr>
        <w:t>Образовательные онлайн-платформы:</w:t>
      </w:r>
      <w:r w:rsidRPr="00172294">
        <w:rPr>
          <w:rFonts w:ascii="Times New Roman" w:hAnsi="Times New Roman" w:cs="Times New Roman"/>
        </w:rPr>
        <w:t xml:space="preserve"> </w:t>
      </w:r>
      <w:proofErr w:type="gramEnd"/>
    </w:p>
    <w:p w:rsidR="000C21BD" w:rsidRPr="00172294" w:rsidRDefault="000C21BD" w:rsidP="000C21BD">
      <w:pPr>
        <w:contextualSpacing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>- Система электронного образования «</w:t>
      </w:r>
      <w:proofErr w:type="spellStart"/>
      <w:r w:rsidRPr="00172294">
        <w:rPr>
          <w:rFonts w:ascii="Times New Roman" w:hAnsi="Times New Roman" w:cs="Times New Roman"/>
        </w:rPr>
        <w:t>Универсариум</w:t>
      </w:r>
      <w:proofErr w:type="spellEnd"/>
      <w:r w:rsidRPr="00172294">
        <w:rPr>
          <w:rFonts w:ascii="Times New Roman" w:hAnsi="Times New Roman" w:cs="Times New Roman"/>
        </w:rPr>
        <w:t xml:space="preserve">» </w:t>
      </w:r>
      <w:hyperlink r:id="rId7" w:history="1">
        <w:r w:rsidRPr="00172294">
          <w:rPr>
            <w:rFonts w:ascii="Times New Roman" w:hAnsi="Times New Roman" w:cs="Times New Roman"/>
            <w:color w:val="0000FF"/>
            <w:u w:val="single"/>
          </w:rPr>
          <w:t>https://universarium.org/</w:t>
        </w:r>
      </w:hyperlink>
      <w:r w:rsidRPr="00172294">
        <w:rPr>
          <w:rFonts w:ascii="Times New Roman" w:hAnsi="Times New Roman" w:cs="Times New Roman"/>
        </w:rPr>
        <w:t xml:space="preserve">, </w:t>
      </w:r>
    </w:p>
    <w:p w:rsidR="000C21BD" w:rsidRPr="00172294" w:rsidRDefault="000C21BD" w:rsidP="000C21BD">
      <w:pPr>
        <w:contextualSpacing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 xml:space="preserve">- «Российская электронная школа» </w:t>
      </w:r>
      <w:hyperlink r:id="rId8" w:history="1">
        <w:r w:rsidRPr="00172294">
          <w:rPr>
            <w:rFonts w:ascii="Times New Roman" w:hAnsi="Times New Roman" w:cs="Times New Roman"/>
            <w:color w:val="0000FF"/>
            <w:u w:val="single"/>
          </w:rPr>
          <w:t>https://resh.edu.ru/</w:t>
        </w:r>
      </w:hyperlink>
      <w:r w:rsidRPr="00172294">
        <w:rPr>
          <w:rFonts w:ascii="Times New Roman" w:hAnsi="Times New Roman" w:cs="Times New Roman"/>
        </w:rPr>
        <w:t xml:space="preserve">, </w:t>
      </w:r>
    </w:p>
    <w:p w:rsidR="000C21BD" w:rsidRPr="00172294" w:rsidRDefault="000C21BD" w:rsidP="000C21BD">
      <w:pPr>
        <w:contextualSpacing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 xml:space="preserve">- «Мобильное Электронное Образование» </w:t>
      </w:r>
      <w:hyperlink r:id="rId9" w:history="1">
        <w:r w:rsidRPr="00172294">
          <w:rPr>
            <w:rFonts w:ascii="Times New Roman" w:hAnsi="Times New Roman" w:cs="Times New Roman"/>
            <w:color w:val="0000FF"/>
            <w:u w:val="single"/>
          </w:rPr>
          <w:t>https://mob-edu.ru/</w:t>
        </w:r>
      </w:hyperlink>
      <w:r w:rsidRPr="00172294">
        <w:rPr>
          <w:rFonts w:ascii="Times New Roman" w:hAnsi="Times New Roman" w:cs="Times New Roman"/>
        </w:rPr>
        <w:t>,</w:t>
      </w:r>
    </w:p>
    <w:p w:rsidR="000C21BD" w:rsidRPr="00172294" w:rsidRDefault="000C21BD" w:rsidP="000C21BD">
      <w:pPr>
        <w:contextualSpacing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 xml:space="preserve">- Открытая школа 2035 </w:t>
      </w:r>
      <w:hyperlink r:id="rId10" w:history="1">
        <w:r w:rsidRPr="00172294">
          <w:rPr>
            <w:rFonts w:ascii="Times New Roman" w:hAnsi="Times New Roman" w:cs="Times New Roman"/>
            <w:color w:val="0000FF"/>
            <w:u w:val="single"/>
          </w:rPr>
          <w:t>https://2035school.ru/</w:t>
        </w:r>
      </w:hyperlink>
      <w:r w:rsidRPr="00172294">
        <w:rPr>
          <w:rFonts w:ascii="Times New Roman" w:hAnsi="Times New Roman" w:cs="Times New Roman"/>
        </w:rPr>
        <w:t xml:space="preserve">, </w:t>
      </w:r>
    </w:p>
    <w:p w:rsidR="000C21BD" w:rsidRPr="00172294" w:rsidRDefault="000C21BD" w:rsidP="000C21BD">
      <w:pPr>
        <w:contextualSpacing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>- Интерактивная образовательная онлайн-платформа «</w:t>
      </w:r>
      <w:proofErr w:type="spellStart"/>
      <w:r w:rsidRPr="00172294">
        <w:rPr>
          <w:rFonts w:ascii="Times New Roman" w:hAnsi="Times New Roman" w:cs="Times New Roman"/>
        </w:rPr>
        <w:t>Учи</w:t>
      </w:r>
      <w:proofErr w:type="gramStart"/>
      <w:r w:rsidRPr="00172294">
        <w:rPr>
          <w:rFonts w:ascii="Times New Roman" w:hAnsi="Times New Roman" w:cs="Times New Roman"/>
        </w:rPr>
        <w:t>.р</w:t>
      </w:r>
      <w:proofErr w:type="gramEnd"/>
      <w:r w:rsidRPr="00172294">
        <w:rPr>
          <w:rFonts w:ascii="Times New Roman" w:hAnsi="Times New Roman" w:cs="Times New Roman"/>
        </w:rPr>
        <w:t>у</w:t>
      </w:r>
      <w:proofErr w:type="spellEnd"/>
      <w:r w:rsidRPr="00172294">
        <w:rPr>
          <w:rFonts w:ascii="Times New Roman" w:hAnsi="Times New Roman" w:cs="Times New Roman"/>
        </w:rPr>
        <w:t xml:space="preserve">» </w:t>
      </w:r>
      <w:hyperlink r:id="rId11" w:history="1">
        <w:r w:rsidRPr="00172294">
          <w:rPr>
            <w:rFonts w:ascii="Times New Roman" w:hAnsi="Times New Roman" w:cs="Times New Roman"/>
            <w:color w:val="0000FF"/>
            <w:u w:val="single"/>
          </w:rPr>
          <w:t>https://uchi.ru/</w:t>
        </w:r>
      </w:hyperlink>
      <w:r w:rsidRPr="00172294">
        <w:rPr>
          <w:rFonts w:ascii="Times New Roman" w:hAnsi="Times New Roman" w:cs="Times New Roman"/>
        </w:rPr>
        <w:t xml:space="preserve">, </w:t>
      </w:r>
    </w:p>
    <w:p w:rsidR="000C21BD" w:rsidRPr="00172294" w:rsidRDefault="000C21BD" w:rsidP="000C21BD">
      <w:pPr>
        <w:contextualSpacing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>- Цифровой образовательный ресурс для школ «</w:t>
      </w:r>
      <w:proofErr w:type="spellStart"/>
      <w:r w:rsidRPr="00172294">
        <w:rPr>
          <w:rFonts w:ascii="Times New Roman" w:hAnsi="Times New Roman" w:cs="Times New Roman"/>
        </w:rPr>
        <w:t>Якласс</w:t>
      </w:r>
      <w:proofErr w:type="spellEnd"/>
      <w:r w:rsidRPr="00172294">
        <w:rPr>
          <w:rFonts w:ascii="Times New Roman" w:hAnsi="Times New Roman" w:cs="Times New Roman"/>
        </w:rPr>
        <w:t xml:space="preserve">» </w:t>
      </w:r>
      <w:hyperlink r:id="rId12" w:history="1">
        <w:r w:rsidRPr="00172294">
          <w:rPr>
            <w:rFonts w:ascii="Times New Roman" w:hAnsi="Times New Roman" w:cs="Times New Roman"/>
            <w:color w:val="0000FF"/>
            <w:u w:val="single"/>
          </w:rPr>
          <w:t>https://www.yaklass.ru/</w:t>
        </w:r>
      </w:hyperlink>
      <w:r w:rsidRPr="00172294">
        <w:rPr>
          <w:rFonts w:ascii="Times New Roman" w:hAnsi="Times New Roman" w:cs="Times New Roman"/>
        </w:rPr>
        <w:t>,</w:t>
      </w:r>
    </w:p>
    <w:p w:rsidR="000C21BD" w:rsidRPr="00172294" w:rsidRDefault="000C21BD" w:rsidP="000C21BD">
      <w:pPr>
        <w:contextualSpacing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>- Площадка Образовательного центра «Сириус» (</w:t>
      </w:r>
      <w:hyperlink r:id="rId13" w:history="1">
        <w:r w:rsidRPr="00172294">
          <w:rPr>
            <w:rFonts w:ascii="Times New Roman" w:hAnsi="Times New Roman" w:cs="Times New Roman"/>
            <w:color w:val="0000FF"/>
            <w:u w:val="single"/>
            <w:lang w:val="en-US"/>
          </w:rPr>
          <w:t>http</w:t>
        </w:r>
        <w:r w:rsidRPr="00172294">
          <w:rPr>
            <w:rFonts w:ascii="Times New Roman" w:hAnsi="Times New Roman" w:cs="Times New Roman"/>
            <w:color w:val="0000FF"/>
            <w:u w:val="single"/>
          </w:rPr>
          <w:t>://</w:t>
        </w:r>
        <w:proofErr w:type="spellStart"/>
        <w:r w:rsidRPr="00172294">
          <w:rPr>
            <w:rFonts w:ascii="Times New Roman" w:hAnsi="Times New Roman" w:cs="Times New Roman"/>
            <w:color w:val="0000FF"/>
            <w:u w:val="single"/>
            <w:lang w:val="en-US"/>
          </w:rPr>
          <w:t>edu</w:t>
        </w:r>
        <w:proofErr w:type="spellEnd"/>
        <w:r w:rsidRPr="00172294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172294">
          <w:rPr>
            <w:rFonts w:ascii="Times New Roman" w:hAnsi="Times New Roman" w:cs="Times New Roman"/>
            <w:color w:val="0000FF"/>
            <w:u w:val="single"/>
            <w:lang w:val="en-US"/>
          </w:rPr>
          <w:t>sirius</w:t>
        </w:r>
        <w:proofErr w:type="spellEnd"/>
        <w:r w:rsidRPr="00172294">
          <w:rPr>
            <w:rFonts w:ascii="Times New Roman" w:hAnsi="Times New Roman" w:cs="Times New Roman"/>
            <w:color w:val="0000FF"/>
            <w:u w:val="single"/>
          </w:rPr>
          <w:t>.</w:t>
        </w:r>
        <w:r w:rsidRPr="00172294">
          <w:rPr>
            <w:rFonts w:ascii="Times New Roman" w:hAnsi="Times New Roman" w:cs="Times New Roman"/>
            <w:color w:val="0000FF"/>
            <w:u w:val="single"/>
            <w:lang w:val="en-US"/>
          </w:rPr>
          <w:t>online</w:t>
        </w:r>
      </w:hyperlink>
      <w:r w:rsidRPr="00172294">
        <w:rPr>
          <w:rFonts w:ascii="Times New Roman" w:hAnsi="Times New Roman" w:cs="Times New Roman"/>
        </w:rPr>
        <w:t>),</w:t>
      </w:r>
    </w:p>
    <w:p w:rsidR="000C21BD" w:rsidRPr="00172294" w:rsidRDefault="000C21BD" w:rsidP="000C21BD">
      <w:pPr>
        <w:contextualSpacing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 xml:space="preserve">- Образовательная платформа «Лицей» Ростелеком </w:t>
      </w:r>
      <w:hyperlink r:id="rId14" w:history="1">
        <w:r w:rsidRPr="00172294">
          <w:rPr>
            <w:rFonts w:ascii="Times New Roman" w:hAnsi="Times New Roman" w:cs="Times New Roman"/>
            <w:color w:val="0000FF"/>
            <w:u w:val="single"/>
          </w:rPr>
          <w:t>http://</w:t>
        </w:r>
        <w:proofErr w:type="spellStart"/>
        <w:r w:rsidRPr="00172294">
          <w:rPr>
            <w:rFonts w:ascii="Times New Roman" w:hAnsi="Times New Roman" w:cs="Times New Roman"/>
            <w:color w:val="0000FF"/>
            <w:u w:val="single"/>
            <w:lang w:val="en-US"/>
          </w:rPr>
          <w:t>lc</w:t>
        </w:r>
        <w:proofErr w:type="spellEnd"/>
        <w:r w:rsidRPr="00172294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172294">
          <w:rPr>
            <w:rFonts w:ascii="Times New Roman" w:hAnsi="Times New Roman" w:cs="Times New Roman"/>
            <w:color w:val="0000FF"/>
            <w:u w:val="single"/>
            <w:lang w:val="en-US"/>
          </w:rPr>
          <w:t>rt</w:t>
        </w:r>
        <w:proofErr w:type="spellEnd"/>
        <w:r w:rsidRPr="00172294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172294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172294">
        <w:rPr>
          <w:rFonts w:ascii="Times New Roman" w:hAnsi="Times New Roman" w:cs="Times New Roman"/>
        </w:rPr>
        <w:t>.</w:t>
      </w:r>
    </w:p>
    <w:p w:rsidR="000C21BD" w:rsidRPr="00172294" w:rsidRDefault="000C21BD" w:rsidP="000C21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>- Электронная библиотека «</w:t>
      </w:r>
      <w:proofErr w:type="spellStart"/>
      <w:r w:rsidRPr="00172294">
        <w:rPr>
          <w:rFonts w:ascii="Times New Roman" w:hAnsi="Times New Roman" w:cs="Times New Roman"/>
        </w:rPr>
        <w:t>ЛитРес</w:t>
      </w:r>
      <w:proofErr w:type="spellEnd"/>
      <w:r w:rsidRPr="00172294">
        <w:rPr>
          <w:rFonts w:ascii="Times New Roman" w:hAnsi="Times New Roman" w:cs="Times New Roman"/>
        </w:rPr>
        <w:t xml:space="preserve">: Школа», </w:t>
      </w:r>
    </w:p>
    <w:p w:rsidR="000C21BD" w:rsidRPr="00172294" w:rsidRDefault="000C21BD" w:rsidP="000C21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 xml:space="preserve">- </w:t>
      </w:r>
      <w:proofErr w:type="spellStart"/>
      <w:r w:rsidRPr="00172294">
        <w:rPr>
          <w:rFonts w:ascii="Times New Roman" w:hAnsi="Times New Roman" w:cs="Times New Roman"/>
        </w:rPr>
        <w:t>Google</w:t>
      </w:r>
      <w:r>
        <w:rPr>
          <w:rFonts w:ascii="Times New Roman" w:hAnsi="Times New Roman" w:cs="Times New Roman"/>
        </w:rPr>
        <w:t>K</w:t>
      </w:r>
      <w:proofErr w:type="gramStart"/>
      <w:r>
        <w:rPr>
          <w:rFonts w:ascii="Times New Roman" w:hAnsi="Times New Roman" w:cs="Times New Roman"/>
        </w:rPr>
        <w:t>л</w:t>
      </w:r>
      <w:proofErr w:type="gramEnd"/>
      <w:r>
        <w:rPr>
          <w:rFonts w:ascii="Times New Roman" w:hAnsi="Times New Roman" w:cs="Times New Roman"/>
        </w:rPr>
        <w:t>acc</w:t>
      </w:r>
      <w:proofErr w:type="spellEnd"/>
      <w:r w:rsidRPr="00172294">
        <w:rPr>
          <w:rFonts w:ascii="Times New Roman" w:hAnsi="Times New Roman" w:cs="Times New Roman"/>
        </w:rPr>
        <w:t>.</w:t>
      </w:r>
    </w:p>
    <w:p w:rsidR="000C21BD" w:rsidRPr="00172294" w:rsidRDefault="000C21BD" w:rsidP="000C21BD">
      <w:pPr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 w:rsidRPr="00172294">
        <w:rPr>
          <w:rFonts w:ascii="Times New Roman" w:hAnsi="Times New Roman" w:cs="Times New Roman"/>
        </w:rPr>
        <w:t xml:space="preserve">– электронные системы персонификации </w:t>
      </w:r>
      <w:proofErr w:type="gramStart"/>
      <w:r w:rsidRPr="00172294">
        <w:rPr>
          <w:rFonts w:ascii="Times New Roman" w:hAnsi="Times New Roman" w:cs="Times New Roman"/>
        </w:rPr>
        <w:t>обучающихся</w:t>
      </w:r>
      <w:proofErr w:type="gramEnd"/>
      <w:r w:rsidRPr="00172294">
        <w:rPr>
          <w:rFonts w:ascii="Times New Roman" w:hAnsi="Times New Roman" w:cs="Times New Roman"/>
        </w:rPr>
        <w:t>;</w:t>
      </w:r>
    </w:p>
    <w:p w:rsidR="000C21BD" w:rsidRPr="00172294" w:rsidRDefault="000C21BD" w:rsidP="000C21BD">
      <w:pPr>
        <w:pStyle w:val="Default"/>
        <w:jc w:val="both"/>
        <w:rPr>
          <w:color w:val="auto"/>
        </w:rPr>
      </w:pPr>
      <w:r w:rsidRPr="00172294">
        <w:t xml:space="preserve">– </w:t>
      </w:r>
      <w:r w:rsidRPr="00172294">
        <w:rPr>
          <w:color w:val="auto"/>
        </w:rPr>
        <w:t>программное обеспечение, предоставляющее возможность организации видеосвязи;</w:t>
      </w:r>
    </w:p>
    <w:p w:rsidR="000C21BD" w:rsidRPr="00172294" w:rsidRDefault="000C21BD" w:rsidP="000C21BD">
      <w:pPr>
        <w:pStyle w:val="Default"/>
        <w:jc w:val="both"/>
        <w:rPr>
          <w:color w:val="auto"/>
        </w:rPr>
      </w:pPr>
      <w:r w:rsidRPr="00172294">
        <w:t xml:space="preserve">– </w:t>
      </w:r>
      <w:r w:rsidRPr="00172294">
        <w:rPr>
          <w:color w:val="auto"/>
        </w:rPr>
        <w:t>серверное программное обеспечение, поддерживающее функционирование сервера и связь с электронной информационно-образовательной средой через сеть интернет;</w:t>
      </w:r>
    </w:p>
    <w:p w:rsidR="000C21BD" w:rsidRDefault="000C21BD" w:rsidP="000C21BD">
      <w:pPr>
        <w:pStyle w:val="Default"/>
        <w:jc w:val="both"/>
        <w:rPr>
          <w:color w:val="auto"/>
        </w:rPr>
      </w:pPr>
      <w:r w:rsidRPr="00172294">
        <w:lastRenderedPageBreak/>
        <w:t xml:space="preserve">– </w:t>
      </w:r>
      <w:r w:rsidRPr="00172294">
        <w:rPr>
          <w:color w:val="auto"/>
        </w:rPr>
        <w:t>дополнительное программное обеспечение для разработки электронных образовательных ресурсов.</w:t>
      </w:r>
    </w:p>
    <w:p w:rsidR="000C21BD" w:rsidRDefault="000C21BD" w:rsidP="000C21BD">
      <w:pPr>
        <w:pStyle w:val="Default"/>
        <w:jc w:val="both"/>
        <w:rPr>
          <w:color w:val="auto"/>
        </w:rPr>
      </w:pPr>
    </w:p>
    <w:p w:rsidR="000C21BD" w:rsidRDefault="000C21BD" w:rsidP="000C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93EA4">
        <w:rPr>
          <w:rFonts w:ascii="Times New Roman" w:hAnsi="Times New Roman" w:cs="Times New Roman"/>
          <w:b/>
        </w:rPr>
        <w:t xml:space="preserve">5. Порядок организации электронного обучения и применения </w:t>
      </w:r>
    </w:p>
    <w:p w:rsidR="000C21BD" w:rsidRPr="00E93EA4" w:rsidRDefault="000C21BD" w:rsidP="000C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93EA4">
        <w:rPr>
          <w:rFonts w:ascii="Times New Roman" w:hAnsi="Times New Roman" w:cs="Times New Roman"/>
          <w:b/>
        </w:rPr>
        <w:t>дистанционных образовательных технологий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  ОУ.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0C21BD" w:rsidRPr="00172294" w:rsidRDefault="000C21BD" w:rsidP="000C21B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 xml:space="preserve">– лекции, реализуемые во всех технологических средах: работа в аудитории с электронными учебными курсами, в системах </w:t>
      </w:r>
      <w:proofErr w:type="spellStart"/>
      <w:r w:rsidRPr="00172294">
        <w:rPr>
          <w:rFonts w:ascii="Times New Roman" w:hAnsi="Times New Roman" w:cs="Times New Roman"/>
        </w:rPr>
        <w:t>on-line</w:t>
      </w:r>
      <w:proofErr w:type="spellEnd"/>
      <w:r w:rsidRPr="00172294">
        <w:rPr>
          <w:rFonts w:ascii="Times New Roman" w:hAnsi="Times New Roman" w:cs="Times New Roman"/>
        </w:rPr>
        <w:t xml:space="preserve"> (</w:t>
      </w:r>
      <w:proofErr w:type="spellStart"/>
      <w:r w:rsidRPr="00172294">
        <w:rPr>
          <w:rFonts w:ascii="Times New Roman" w:hAnsi="Times New Roman" w:cs="Times New Roman"/>
        </w:rPr>
        <w:t>вебинары</w:t>
      </w:r>
      <w:proofErr w:type="spellEnd"/>
      <w:r w:rsidRPr="00172294">
        <w:rPr>
          <w:rFonts w:ascii="Times New Roman" w:hAnsi="Times New Roman" w:cs="Times New Roman"/>
        </w:rPr>
        <w:t xml:space="preserve">, чат), </w:t>
      </w:r>
      <w:proofErr w:type="spellStart"/>
      <w:r w:rsidRPr="00172294">
        <w:rPr>
          <w:rFonts w:ascii="Times New Roman" w:hAnsi="Times New Roman" w:cs="Times New Roman"/>
        </w:rPr>
        <w:t>off-line</w:t>
      </w:r>
      <w:proofErr w:type="spellEnd"/>
      <w:r w:rsidRPr="00172294">
        <w:rPr>
          <w:rFonts w:ascii="Times New Roman" w:hAnsi="Times New Roman" w:cs="Times New Roman"/>
        </w:rPr>
        <w:t xml:space="preserve"> (лекции, форум, электронная почта);</w:t>
      </w:r>
    </w:p>
    <w:p w:rsidR="000C21BD" w:rsidRPr="00172294" w:rsidRDefault="000C21BD" w:rsidP="000C21B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 xml:space="preserve">– практические, семинарские и лабораторные занятия, реализуемые во всех технологических средах: </w:t>
      </w:r>
      <w:proofErr w:type="spellStart"/>
      <w:r w:rsidRPr="00172294">
        <w:rPr>
          <w:rFonts w:ascii="Times New Roman" w:hAnsi="Times New Roman" w:cs="Times New Roman"/>
        </w:rPr>
        <w:t>вебинары</w:t>
      </w:r>
      <w:proofErr w:type="spellEnd"/>
      <w:r w:rsidRPr="00172294">
        <w:rPr>
          <w:rFonts w:ascii="Times New Roman" w:hAnsi="Times New Roman" w:cs="Times New Roman"/>
        </w:rPr>
        <w:t>, чаты, форумы;</w:t>
      </w:r>
    </w:p>
    <w:p w:rsidR="000C21BD" w:rsidRPr="00172294" w:rsidRDefault="000C21BD" w:rsidP="000C21B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 xml:space="preserve">– индивидуальные и групповые консультации, реализуемые во всех технологических средах: электронная почта, чат, форум, </w:t>
      </w:r>
      <w:proofErr w:type="spellStart"/>
      <w:r w:rsidRPr="00172294">
        <w:rPr>
          <w:rFonts w:ascii="Times New Roman" w:hAnsi="Times New Roman" w:cs="Times New Roman"/>
        </w:rPr>
        <w:t>вебинар</w:t>
      </w:r>
      <w:proofErr w:type="spellEnd"/>
      <w:r w:rsidRPr="00172294">
        <w:rPr>
          <w:rFonts w:ascii="Times New Roman" w:hAnsi="Times New Roman" w:cs="Times New Roman"/>
        </w:rPr>
        <w:t>;</w:t>
      </w:r>
    </w:p>
    <w:p w:rsidR="000C21BD" w:rsidRPr="00172294" w:rsidRDefault="000C21BD" w:rsidP="000C21B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>– самостоятельная работа обучающихся, с помощью интерактивных средств обучения;</w:t>
      </w:r>
    </w:p>
    <w:p w:rsidR="000C21BD" w:rsidRPr="00172294" w:rsidRDefault="000C21BD" w:rsidP="000C21B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72294">
        <w:rPr>
          <w:rFonts w:ascii="Times New Roman" w:hAnsi="Times New Roman" w:cs="Times New Roman"/>
        </w:rPr>
        <w:t>– промежуточная аттестация с применением дистанционных образовательных технологий.</w:t>
      </w:r>
      <w:r w:rsidRPr="00172294">
        <w:t xml:space="preserve"> </w:t>
      </w:r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 xml:space="preserve"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</w:t>
      </w:r>
      <w:r w:rsidRPr="00172294">
        <w:rPr>
          <w:rFonts w:ascii="Times New Roman" w:hAnsi="Times New Roman" w:cs="Times New Roman"/>
        </w:rPr>
        <w:t>база индивидуальных учетных данных всех пользователей (логины и пароли, электронная почта, контактный номер телефона), заполнение журнала успеваемости, выставление оценок.</w:t>
      </w:r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left="1276" w:hanging="567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– для обучающихся в I–IV классах – 15 мин;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0C21BD" w:rsidRPr="00E93EA4" w:rsidRDefault="000C21BD" w:rsidP="000C21B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 xml:space="preserve">5.7. </w:t>
      </w:r>
      <w:proofErr w:type="spellStart"/>
      <w:r w:rsidRPr="00E93EA4">
        <w:rPr>
          <w:rFonts w:ascii="Times New Roman" w:hAnsi="Times New Roman" w:cs="Times New Roman"/>
        </w:rPr>
        <w:t>Внеучебные</w:t>
      </w:r>
      <w:proofErr w:type="spellEnd"/>
      <w:r w:rsidRPr="00E93EA4">
        <w:rPr>
          <w:rFonts w:ascii="Times New Roman" w:hAnsi="Times New Roman" w:cs="Times New Roman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left="1276" w:hanging="212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– для обучающихся II–</w:t>
      </w:r>
      <w:r w:rsidRPr="00E93EA4">
        <w:rPr>
          <w:rFonts w:ascii="Times New Roman" w:hAnsi="Times New Roman" w:cs="Times New Roman"/>
          <w:lang w:val="en-US"/>
        </w:rPr>
        <w:t>I</w:t>
      </w:r>
      <w:r w:rsidRPr="00E93EA4">
        <w:rPr>
          <w:rFonts w:ascii="Times New Roman" w:hAnsi="Times New Roman" w:cs="Times New Roman"/>
        </w:rPr>
        <w:t>V классов – не более 60 мин;</w:t>
      </w:r>
    </w:p>
    <w:p w:rsidR="000C21BD" w:rsidRPr="00E93EA4" w:rsidRDefault="000C21BD" w:rsidP="000C21B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</w:rPr>
      </w:pPr>
      <w:r w:rsidRPr="00E93EA4">
        <w:rPr>
          <w:rFonts w:ascii="Times New Roman" w:hAnsi="Times New Roman" w:cs="Times New Roman"/>
        </w:rPr>
        <w:t>Время проведения компьютерных игр с навязанным ритмом не должно превышать 10 мин для учащихся II–</w:t>
      </w:r>
      <w:r w:rsidRPr="00E93EA4">
        <w:rPr>
          <w:rFonts w:ascii="Times New Roman" w:hAnsi="Times New Roman" w:cs="Times New Roman"/>
          <w:lang w:val="en-US"/>
        </w:rPr>
        <w:t>I</w:t>
      </w:r>
      <w:r w:rsidRPr="00E93EA4">
        <w:rPr>
          <w:rFonts w:ascii="Times New Roman" w:hAnsi="Times New Roman" w:cs="Times New Roman"/>
        </w:rPr>
        <w:t>V классов и 15 мин. Рекомендуется проводить их в конце занятия.</w:t>
      </w:r>
    </w:p>
    <w:p w:rsidR="000C21BD" w:rsidRPr="006648E9" w:rsidRDefault="000C21BD" w:rsidP="000C21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6648E9">
        <w:rPr>
          <w:rFonts w:ascii="Times New Roman" w:hAnsi="Times New Roman" w:cs="Times New Roman"/>
          <w:b/>
          <w:bCs/>
        </w:rPr>
        <w:t xml:space="preserve">6. Организация текущего контроля и промежуточной аттестации </w:t>
      </w:r>
      <w:proofErr w:type="gramStart"/>
      <w:r w:rsidRPr="006648E9">
        <w:rPr>
          <w:rFonts w:ascii="Times New Roman" w:hAnsi="Times New Roman" w:cs="Times New Roman"/>
          <w:b/>
          <w:bCs/>
        </w:rPr>
        <w:t>по</w:t>
      </w:r>
      <w:proofErr w:type="gramEnd"/>
    </w:p>
    <w:p w:rsidR="000C21BD" w:rsidRDefault="000C21BD" w:rsidP="000C21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6648E9">
        <w:rPr>
          <w:rFonts w:ascii="Times New Roman" w:hAnsi="Times New Roman" w:cs="Times New Roman"/>
          <w:b/>
          <w:bCs/>
        </w:rPr>
        <w:t xml:space="preserve">предметам, реализуемым с использованием электронного обучения, </w:t>
      </w:r>
      <w:proofErr w:type="gramStart"/>
      <w:r w:rsidRPr="006648E9">
        <w:rPr>
          <w:rFonts w:ascii="Times New Roman" w:hAnsi="Times New Roman" w:cs="Times New Roman"/>
          <w:b/>
          <w:bCs/>
        </w:rPr>
        <w:t>дистанционных</w:t>
      </w:r>
      <w:proofErr w:type="gramEnd"/>
      <w:r w:rsidRPr="006648E9">
        <w:rPr>
          <w:rFonts w:ascii="Times New Roman" w:hAnsi="Times New Roman" w:cs="Times New Roman"/>
          <w:b/>
          <w:bCs/>
        </w:rPr>
        <w:t xml:space="preserve"> </w:t>
      </w:r>
    </w:p>
    <w:p w:rsidR="000C21BD" w:rsidRPr="006648E9" w:rsidRDefault="000C21BD" w:rsidP="000C21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6648E9">
        <w:rPr>
          <w:rFonts w:ascii="Times New Roman" w:hAnsi="Times New Roman" w:cs="Times New Roman"/>
          <w:b/>
          <w:bCs/>
        </w:rPr>
        <w:t>образовательных технологий</w:t>
      </w:r>
    </w:p>
    <w:p w:rsidR="000C21BD" w:rsidRDefault="000C21BD" w:rsidP="000C21B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648E9">
        <w:rPr>
          <w:rFonts w:ascii="Times New Roman" w:hAnsi="Times New Roman" w:cs="Times New Roman"/>
        </w:rPr>
        <w:t>6.1. Текущий контроль и промежуточная аттестация обучающихся с применением электронного обучения и дистанционных образовательных технологий по каждому предмету может осуществляться традиционно при непосредственном взаимодействии педагога и обучающегося и дистанционно посредством инфокоммуникационных сетей с применением электронных средств коммуникации и связи в электронной среде.</w:t>
      </w:r>
    </w:p>
    <w:p w:rsidR="000C21BD" w:rsidRDefault="000C21BD" w:rsidP="000C21B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</w:t>
      </w:r>
      <w:r w:rsidRPr="006648E9">
        <w:rPr>
          <w:rFonts w:ascii="Times New Roman" w:hAnsi="Times New Roman" w:cs="Times New Roman"/>
        </w:rPr>
        <w:t xml:space="preserve">Текущий контроль и промежуточная аттестация обучающихся с применением электронного обучения и дистанционных образовательных технологий по каждому предмету осуществляется посредством технологий, обеспечивающих объективность оценивания, сохранность результатов и возможность компьютерной обработки информации по результатам всех обучающихся с применением дистанционных образовательных технологий. </w:t>
      </w:r>
    </w:p>
    <w:p w:rsidR="000C21BD" w:rsidRPr="006648E9" w:rsidRDefault="000C21BD" w:rsidP="000C21B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</w:rPr>
      </w:pPr>
      <w:r w:rsidRPr="006648E9">
        <w:rPr>
          <w:rFonts w:ascii="Times New Roman" w:hAnsi="Times New Roman" w:cs="Times New Roman"/>
        </w:rPr>
        <w:lastRenderedPageBreak/>
        <w:t>6.3. Прохождение текущего контроля возможно в форме:</w:t>
      </w:r>
    </w:p>
    <w:p w:rsidR="000C21BD" w:rsidRPr="006648E9" w:rsidRDefault="000C21BD" w:rsidP="000C21B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6648E9">
        <w:rPr>
          <w:rFonts w:ascii="Times New Roman" w:hAnsi="Times New Roman" w:cs="Times New Roman"/>
        </w:rPr>
        <w:t>- компьютерного тестирования на цифровом портале;</w:t>
      </w:r>
    </w:p>
    <w:p w:rsidR="000C21BD" w:rsidRPr="006648E9" w:rsidRDefault="000C21BD" w:rsidP="000C21B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6648E9">
        <w:rPr>
          <w:rFonts w:ascii="Times New Roman" w:hAnsi="Times New Roman" w:cs="Times New Roman"/>
        </w:rPr>
        <w:t>- письменных ответов на вопросы;</w:t>
      </w:r>
    </w:p>
    <w:p w:rsidR="000C21BD" w:rsidRPr="006648E9" w:rsidRDefault="000C21BD" w:rsidP="000C21B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6648E9">
        <w:rPr>
          <w:rFonts w:ascii="Times New Roman" w:hAnsi="Times New Roman" w:cs="Times New Roman"/>
        </w:rPr>
        <w:t>- написания эссе, сочинения, реферата, изложения;</w:t>
      </w:r>
    </w:p>
    <w:p w:rsidR="000C21BD" w:rsidRPr="006648E9" w:rsidRDefault="000C21BD" w:rsidP="000C21B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6648E9">
        <w:rPr>
          <w:rFonts w:ascii="Times New Roman" w:hAnsi="Times New Roman" w:cs="Times New Roman"/>
        </w:rPr>
        <w:t>- комбинации вышеперечисленных форм и прочее.</w:t>
      </w:r>
    </w:p>
    <w:p w:rsidR="000C21BD" w:rsidRPr="00E93EA4" w:rsidRDefault="000C21BD" w:rsidP="000C21B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</w:rPr>
      </w:pPr>
      <w:r w:rsidRPr="006648E9">
        <w:rPr>
          <w:rFonts w:ascii="Times New Roman" w:hAnsi="Times New Roman" w:cs="Times New Roman"/>
        </w:rPr>
        <w:t xml:space="preserve">6.4. Оценивание учебных достижений обучающихся с использование электронного обучения и дистанционных образовательных технологий осуществляется в соответствии с системой оценивания, применяемой в ОУ. Оценки, полученные </w:t>
      </w:r>
      <w:proofErr w:type="gramStart"/>
      <w:r w:rsidRPr="006648E9">
        <w:rPr>
          <w:rFonts w:ascii="Times New Roman" w:hAnsi="Times New Roman" w:cs="Times New Roman"/>
        </w:rPr>
        <w:t>обучающимися</w:t>
      </w:r>
      <w:proofErr w:type="gramEnd"/>
      <w:r w:rsidRPr="006648E9">
        <w:rPr>
          <w:rFonts w:ascii="Times New Roman" w:hAnsi="Times New Roman" w:cs="Times New Roman"/>
        </w:rPr>
        <w:t xml:space="preserve"> за выполненные дистанционные задания, заносятся в электронный журнал.</w:t>
      </w:r>
    </w:p>
    <w:p w:rsidR="000C21BD" w:rsidRPr="00E93EA4" w:rsidRDefault="000C21BD" w:rsidP="000C21BD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E93EA4">
        <w:rPr>
          <w:rFonts w:ascii="Times New Roman" w:hAnsi="Times New Roman" w:cs="Times New Roman"/>
          <w:b/>
          <w:bCs/>
        </w:rPr>
        <w:t>7. Заключительные положения.</w:t>
      </w:r>
    </w:p>
    <w:p w:rsidR="000C21BD" w:rsidRDefault="000C21BD" w:rsidP="000C21BD">
      <w:pPr>
        <w:jc w:val="both"/>
      </w:pPr>
      <w:r w:rsidRPr="00E93EA4">
        <w:rPr>
          <w:rFonts w:ascii="Times New Roman" w:hAnsi="Times New Roman" w:cs="Times New Roman"/>
        </w:rPr>
        <w:t xml:space="preserve">7.1.Настоящее Положение действует до принятия нового </w:t>
      </w:r>
      <w:proofErr w:type="gramStart"/>
      <w:r w:rsidRPr="00E93EA4">
        <w:rPr>
          <w:rFonts w:ascii="Times New Roman" w:hAnsi="Times New Roman" w:cs="Times New Roman"/>
        </w:rPr>
        <w:t>с даты</w:t>
      </w:r>
      <w:r>
        <w:rPr>
          <w:rFonts w:ascii="Times New Roman" w:hAnsi="Times New Roman" w:cs="Times New Roman"/>
        </w:rPr>
        <w:t xml:space="preserve"> </w:t>
      </w:r>
      <w:r w:rsidRPr="00E93EA4">
        <w:rPr>
          <w:rFonts w:ascii="Times New Roman" w:hAnsi="Times New Roman" w:cs="Times New Roman"/>
        </w:rPr>
        <w:t xml:space="preserve"> введения</w:t>
      </w:r>
      <w:proofErr w:type="gramEnd"/>
      <w:r w:rsidRPr="00E93EA4">
        <w:rPr>
          <w:rFonts w:ascii="Times New Roman" w:hAnsi="Times New Roman" w:cs="Times New Roman"/>
        </w:rPr>
        <w:t xml:space="preserve"> его в действие приказом директора ОУ.</w:t>
      </w:r>
      <w:bookmarkStart w:id="0" w:name="_GoBack"/>
      <w:bookmarkEnd w:id="0"/>
    </w:p>
    <w:sectPr w:rsidR="000C21BD" w:rsidSect="000C21BD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B09AC4"/>
    <w:multiLevelType w:val="hybridMultilevel"/>
    <w:tmpl w:val="27D4DF2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69F228"/>
    <w:multiLevelType w:val="hybridMultilevel"/>
    <w:tmpl w:val="2E49DF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0411CCA"/>
    <w:multiLevelType w:val="hybridMultilevel"/>
    <w:tmpl w:val="FE43F0D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927F4C9"/>
    <w:multiLevelType w:val="hybridMultilevel"/>
    <w:tmpl w:val="4972102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1BD"/>
    <w:rsid w:val="000C21BD"/>
    <w:rsid w:val="0086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1B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21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1B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21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://edu.sirius.onlin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niversarium.org/" TargetMode="External"/><Relationship Id="rId12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2035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-edu.ru/" TargetMode="External"/><Relationship Id="rId14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1853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2020-03-26T06:22:00Z</dcterms:created>
  <dcterms:modified xsi:type="dcterms:W3CDTF">2020-03-26T06:30:00Z</dcterms:modified>
</cp:coreProperties>
</file>